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1134"/>
        <w:gridCol w:w="709"/>
        <w:gridCol w:w="1559"/>
        <w:gridCol w:w="1418"/>
        <w:gridCol w:w="1036"/>
        <w:gridCol w:w="2037"/>
        <w:gridCol w:w="1179"/>
        <w:gridCol w:w="858"/>
      </w:tblGrid>
      <w:tr w:rsidR="0051461B" w:rsidRPr="00817354" w:rsidTr="0027102D">
        <w:trPr>
          <w:trHeight w:val="557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7354">
              <w:rPr>
                <w:rFonts w:ascii="ＭＳ Ｐ明朝" w:eastAsia="ＭＳ Ｐ明朝" w:hAnsi="ＭＳ Ｐ明朝" w:hint="eastAsia"/>
                <w:sz w:val="22"/>
              </w:rPr>
              <w:t>記号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7354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7354">
              <w:rPr>
                <w:rFonts w:ascii="ＭＳ Ｐ明朝" w:eastAsia="ＭＳ Ｐ明朝" w:hAnsi="ＭＳ Ｐ明朝" w:hint="eastAsia"/>
                <w:sz w:val="22"/>
              </w:rPr>
              <w:t>受診者氏名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7354">
              <w:rPr>
                <w:rFonts w:ascii="ＭＳ Ｐ明朝" w:eastAsia="ＭＳ Ｐ明朝" w:hAnsi="ＭＳ Ｐ明朝" w:hint="eastAsia"/>
                <w:sz w:val="22"/>
              </w:rPr>
              <w:t>本人</w:t>
            </w:r>
          </w:p>
          <w:p w:rsidR="0051461B" w:rsidRPr="00817354" w:rsidRDefault="0051461B" w:rsidP="002710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7354">
              <w:rPr>
                <w:rFonts w:ascii="ＭＳ Ｐ明朝" w:eastAsia="ＭＳ Ｐ明朝" w:hAnsi="ＭＳ Ｐ明朝" w:hint="eastAsia"/>
                <w:sz w:val="22"/>
              </w:rPr>
              <w:t>家族</w:t>
            </w:r>
          </w:p>
        </w:tc>
      </w:tr>
      <w:tr w:rsidR="0051461B" w:rsidRPr="00817354" w:rsidTr="0027102D">
        <w:trPr>
          <w:trHeight w:val="524"/>
        </w:trPr>
        <w:tc>
          <w:tcPr>
            <w:tcW w:w="10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461B" w:rsidRPr="00817354" w:rsidRDefault="0027102D" w:rsidP="0027102D">
            <w:pPr>
              <w:ind w:firstLineChars="1000" w:firstLine="360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1735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質　　問　　票　　　　　</w:t>
            </w:r>
            <w:r w:rsidRPr="0081735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※令和６年度から変更になりました</w:t>
            </w:r>
          </w:p>
        </w:tc>
      </w:tr>
      <w:tr w:rsidR="001C096A" w:rsidRPr="00817354" w:rsidTr="001C096A">
        <w:trPr>
          <w:trHeight w:val="377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7354">
              <w:rPr>
                <w:rFonts w:ascii="ＭＳ Ｐ明朝" w:eastAsia="ＭＳ Ｐ明朝" w:hAnsi="ＭＳ Ｐ明朝" w:hint="eastAsia"/>
                <w:sz w:val="16"/>
                <w:szCs w:val="16"/>
              </w:rPr>
              <w:t>No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61B" w:rsidRPr="00817354" w:rsidRDefault="0051461B" w:rsidP="005146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質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問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項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目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461B" w:rsidRPr="00817354" w:rsidRDefault="0051461B" w:rsidP="005146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答</w:t>
            </w:r>
          </w:p>
        </w:tc>
      </w:tr>
      <w:tr w:rsidR="0051461B" w:rsidRPr="00817354" w:rsidTr="001C096A">
        <w:trPr>
          <w:trHeight w:val="412"/>
        </w:trPr>
        <w:tc>
          <w:tcPr>
            <w:tcW w:w="10634" w:type="dxa"/>
            <w:gridSpan w:val="10"/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現在、aからcの薬の使用の有無　</w:t>
            </w:r>
            <w:r w:rsidRPr="00817354">
              <w:rPr>
                <w:rFonts w:ascii="ＭＳ Ｐ明朝" w:eastAsia="ＭＳ Ｐ明朝" w:hAnsi="ＭＳ Ｐ明朝" w:hint="eastAsia"/>
                <w:sz w:val="16"/>
                <w:szCs w:val="16"/>
              </w:rPr>
              <w:t>※医師の診断・治療のもとで服薬中の者を指す。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a． 血圧</w:t>
            </w:r>
            <w:r w:rsidR="0005554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を下げる薬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b． 血糖を下げる薬又はインスリン注射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c． コレステロールや中性脂肪を下げる薬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EB0F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EB0F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医師から、慢性腎臓病や腎不全にかかっているといわれたり、治療（人工透析など）を受けていますか。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61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医師から、貧血といわれたことがありますか。</w:t>
            </w:r>
          </w:p>
        </w:tc>
        <w:tc>
          <w:tcPr>
            <w:tcW w:w="2037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 w:val="restart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6139" w:type="dxa"/>
            <w:gridSpan w:val="6"/>
            <w:tcBorders>
              <w:bottom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現在、たばこを習慣的に吸っていますか。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はい（</w:t>
            </w:r>
            <w:r w:rsidRPr="0037321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条件１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Pr="0037321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条件２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を両方満たす） 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（※「現在、習慣的に喫煙している者」とは、</w:t>
            </w:r>
            <w:r w:rsidRPr="00EC5134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条件１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Pr="00EC5134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条件２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を両方満たす者である。</w:t>
            </w:r>
          </w:p>
        </w:tc>
        <w:tc>
          <w:tcPr>
            <w:tcW w:w="40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以前は吸っていたが、最近１ヶ月間は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  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吸っていない（</w:t>
            </w:r>
            <w:r w:rsidRPr="00EC5134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条件２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のみ満たす）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tcBorders>
              <w:top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321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条件１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：最近１ヶ月間吸っている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37321B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条件２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：生涯で６ヶ月間以上吸っている、又は合計100本以上吸っている）</w:t>
            </w:r>
          </w:p>
        </w:tc>
        <w:tc>
          <w:tcPr>
            <w:tcW w:w="4074" w:type="dxa"/>
            <w:gridSpan w:val="3"/>
            <w:tcBorders>
              <w:top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いいえ（①②以外）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20 歳の時の体重から 10kg 以上増加していますか。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 回 30 分以上の軽く汗をかく運動を週 2 日以上、1 年以上実施していますか。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日常生活において歩行又は同等の身体活動を1日1 時間以上実施していますか。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ほぼ同じ年齢の同性と比較して歩く速度が速いですか。</w:t>
            </w:r>
          </w:p>
        </w:tc>
        <w:tc>
          <w:tcPr>
            <w:tcW w:w="2037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 w:val="restart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13</w:t>
            </w:r>
          </w:p>
        </w:tc>
        <w:tc>
          <w:tcPr>
            <w:tcW w:w="6139" w:type="dxa"/>
            <w:gridSpan w:val="6"/>
            <w:vMerge w:val="restart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食事をかんで食べる時の状態はどれにあてはまりますか。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何でもかんで食べることができる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8579DF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歯や歯ぐき、かみあわせなど気になる</w:t>
            </w:r>
          </w:p>
          <w:p w:rsidR="0051461B" w:rsidRPr="00817354" w:rsidRDefault="0051461B" w:rsidP="00817354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部分があり、かみにくいことがある</w:t>
            </w:r>
          </w:p>
        </w:tc>
      </w:tr>
      <w:tr w:rsidR="001C096A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ほとんどかめない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人と比較して食べる速度が速いですか。</w:t>
            </w:r>
          </w:p>
        </w:tc>
        <w:tc>
          <w:tcPr>
            <w:tcW w:w="4074" w:type="dxa"/>
            <w:gridSpan w:val="3"/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速い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ふつう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遅い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就寝前の 2 時間以内に夕食をとることが週に 3 回以上ありますか。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16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朝昼夕の3食以外に間食や甘い飲み物を摂取していますか。</w:t>
            </w:r>
          </w:p>
        </w:tc>
        <w:tc>
          <w:tcPr>
            <w:tcW w:w="4074" w:type="dxa"/>
            <w:gridSpan w:val="3"/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毎日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時々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ほとんど摂取しない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61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朝食を抜くことが週に 3 回以上ありますか。</w:t>
            </w:r>
          </w:p>
        </w:tc>
        <w:tc>
          <w:tcPr>
            <w:tcW w:w="2037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①はい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②いいえ</w:t>
            </w:r>
          </w:p>
        </w:tc>
      </w:tr>
      <w:tr w:rsidR="001C096A" w:rsidRPr="00817354" w:rsidTr="001C096A">
        <w:trPr>
          <w:trHeight w:val="454"/>
        </w:trPr>
        <w:tc>
          <w:tcPr>
            <w:tcW w:w="1063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C096A" w:rsidRPr="00EC5134" w:rsidRDefault="001C096A" w:rsidP="0027102D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EC513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↓</w:t>
            </w:r>
            <w:r w:rsidR="0027102D" w:rsidRPr="00EC513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　</w:t>
            </w:r>
            <w:r w:rsidRPr="00EC513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続き</w:t>
            </w:r>
            <w:r w:rsidR="0027102D" w:rsidRPr="00EC513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ます　　</w:t>
            </w:r>
            <w:r w:rsidRPr="00EC513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↓</w:t>
            </w:r>
          </w:p>
        </w:tc>
      </w:tr>
      <w:tr w:rsidR="00817354" w:rsidRPr="00817354" w:rsidTr="00055547">
        <w:trPr>
          <w:trHeight w:val="377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7354" w:rsidRPr="00817354" w:rsidRDefault="00817354" w:rsidP="0081735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7354">
              <w:rPr>
                <w:rFonts w:ascii="ＭＳ Ｐ明朝" w:eastAsia="ＭＳ Ｐ明朝" w:hAnsi="ＭＳ Ｐ明朝" w:hint="eastAsia"/>
                <w:sz w:val="16"/>
                <w:szCs w:val="16"/>
              </w:rPr>
              <w:lastRenderedPageBreak/>
              <w:t>No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7354" w:rsidRPr="00817354" w:rsidRDefault="00817354" w:rsidP="0081735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目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7354" w:rsidRPr="00817354" w:rsidRDefault="00817354" w:rsidP="0081735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答</w:t>
            </w:r>
          </w:p>
        </w:tc>
      </w:tr>
      <w:tr w:rsidR="00817354" w:rsidRPr="00817354" w:rsidTr="00055547">
        <w:trPr>
          <w:trHeight w:val="454"/>
        </w:trPr>
        <w:tc>
          <w:tcPr>
            <w:tcW w:w="421" w:type="dxa"/>
            <w:vMerge w:val="restart"/>
            <w:tcBorders>
              <w:top w:val="nil"/>
            </w:tcBorders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18</w:t>
            </w:r>
          </w:p>
        </w:tc>
        <w:tc>
          <w:tcPr>
            <w:tcW w:w="6139" w:type="dxa"/>
            <w:gridSpan w:val="6"/>
            <w:vMerge w:val="restart"/>
            <w:tcBorders>
              <w:top w:val="nil"/>
            </w:tcBorders>
            <w:vAlign w:val="center"/>
            <w:hideMark/>
          </w:tcPr>
          <w:p w:rsidR="00817354" w:rsidRPr="00817354" w:rsidRDefault="00817354" w:rsidP="000555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お酒（日本酒、焼酎、ビール、洋酒など）はどの位の頻度で飲みますか。</w:t>
            </w: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毎日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17354" w:rsidRPr="00817354" w:rsidRDefault="008173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17354" w:rsidRPr="00817354" w:rsidTr="00817354">
        <w:trPr>
          <w:trHeight w:val="401"/>
        </w:trPr>
        <w:tc>
          <w:tcPr>
            <w:tcW w:w="421" w:type="dxa"/>
            <w:vMerge/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tcBorders>
              <w:bottom w:val="nil"/>
            </w:tcBorders>
            <w:vAlign w:val="center"/>
            <w:hideMark/>
          </w:tcPr>
          <w:p w:rsidR="00817354" w:rsidRPr="00817354" w:rsidRDefault="008173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週５～６日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週３～４日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週１～２日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月に１～３日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月に１日未満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  <w:noWrap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やめた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飲まない（飲めない）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Merge w:val="restart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6139" w:type="dxa"/>
            <w:gridSpan w:val="6"/>
            <w:tcBorders>
              <w:bottom w:val="nil"/>
            </w:tcBorders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飲酒日の１日当たりの飲酒量はどの位ですか。</w:t>
            </w:r>
          </w:p>
        </w:tc>
        <w:tc>
          <w:tcPr>
            <w:tcW w:w="2037" w:type="dxa"/>
            <w:tcBorders>
              <w:bottom w:val="nil"/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１合未満</w:t>
            </w:r>
          </w:p>
        </w:tc>
        <w:tc>
          <w:tcPr>
            <w:tcW w:w="2037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17354" w:rsidRPr="00817354" w:rsidTr="00055547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 w:val="restart"/>
            <w:tcBorders>
              <w:top w:val="nil"/>
            </w:tcBorders>
            <w:vAlign w:val="center"/>
            <w:hideMark/>
          </w:tcPr>
          <w:p w:rsidR="0037321B" w:rsidRDefault="0037321B" w:rsidP="008173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日本酒１合（アルコール度数１５度・１８０ｍｌ）の目安：</w:t>
            </w:r>
          </w:p>
          <w:p w:rsidR="0037321B" w:rsidRDefault="00817354" w:rsidP="0037321B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ビール（同５度・５００ｍｌ）、焼酎（同２５度・約１１０ｍｌ）、</w:t>
            </w:r>
          </w:p>
          <w:p w:rsidR="0037321B" w:rsidRDefault="00817354" w:rsidP="0037321B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ワイン（同１４度・約１８０ｍｌ）、ウイスキー（同４３度・６０ｍｌ）、</w:t>
            </w:r>
          </w:p>
          <w:p w:rsidR="00817354" w:rsidRPr="00817354" w:rsidRDefault="00817354" w:rsidP="0037321B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缶チューハイ（同５度・約５００ｍｌ、同７度・約３５０ｍｌ）</w:t>
            </w: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１～２合未満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17354" w:rsidRPr="00817354" w:rsidTr="00055547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817354" w:rsidRPr="00817354" w:rsidRDefault="00817354" w:rsidP="000555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２～３合未満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17354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817354" w:rsidRPr="00817354" w:rsidRDefault="008173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３～５合未満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17354" w:rsidRPr="00817354" w:rsidTr="001C096A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817354" w:rsidRPr="00817354" w:rsidRDefault="00817354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817354" w:rsidRPr="00817354" w:rsidRDefault="008173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right w:val="nil"/>
            </w:tcBorders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５合以上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817354" w:rsidRPr="00817354" w:rsidRDefault="00817354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睡眠で休養が十分とれていますか。</w:t>
            </w:r>
          </w:p>
        </w:tc>
        <w:tc>
          <w:tcPr>
            <w:tcW w:w="2037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Merge w:val="restart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</w:tc>
        <w:tc>
          <w:tcPr>
            <w:tcW w:w="6139" w:type="dxa"/>
            <w:gridSpan w:val="6"/>
            <w:vMerge w:val="restart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運動や食生活等の生活習慣を改善しようと思っていますか。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改善するつもりはない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改善するつもりである（概ね６か月以内）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51461B" w:rsidRPr="00817354" w:rsidRDefault="0051461B" w:rsidP="00817354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近いうちに（概ね１か月以内）改善する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つもりであり、少しずつ始めている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既に改善に取り組んでいる（６か月未満）</w:t>
            </w:r>
          </w:p>
        </w:tc>
      </w:tr>
      <w:tr w:rsidR="0051461B" w:rsidRPr="00817354" w:rsidTr="008579DF">
        <w:trPr>
          <w:trHeight w:val="454"/>
        </w:trPr>
        <w:tc>
          <w:tcPr>
            <w:tcW w:w="421" w:type="dxa"/>
            <w:vMerge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9" w:type="dxa"/>
            <w:gridSpan w:val="6"/>
            <w:vMerge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</w:tcBorders>
            <w:noWrap/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既に改善に取り組んでいる（６か月以上）</w:t>
            </w:r>
          </w:p>
        </w:tc>
      </w:tr>
      <w:tr w:rsidR="0051461B" w:rsidRPr="00817354" w:rsidTr="001C096A">
        <w:trPr>
          <w:trHeight w:val="454"/>
        </w:trPr>
        <w:tc>
          <w:tcPr>
            <w:tcW w:w="421" w:type="dxa"/>
            <w:vAlign w:val="center"/>
            <w:hideMark/>
          </w:tcPr>
          <w:p w:rsidR="0051461B" w:rsidRPr="00817354" w:rsidRDefault="0051461B" w:rsidP="0037321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6139" w:type="dxa"/>
            <w:gridSpan w:val="6"/>
            <w:vAlign w:val="center"/>
            <w:hideMark/>
          </w:tcPr>
          <w:p w:rsidR="0051461B" w:rsidRPr="00817354" w:rsidRDefault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生活習慣の</w:t>
            </w:r>
            <w:r w:rsidR="00936572">
              <w:rPr>
                <w:rFonts w:ascii="ＭＳ Ｐ明朝" w:eastAsia="ＭＳ Ｐ明朝" w:hAnsi="ＭＳ Ｐ明朝" w:hint="eastAsia"/>
                <w:sz w:val="20"/>
                <w:szCs w:val="20"/>
              </w:rPr>
              <w:t>改善について、これまでに特定保健指導を受けたことがありますか。</w:t>
            </w:r>
          </w:p>
        </w:tc>
        <w:tc>
          <w:tcPr>
            <w:tcW w:w="2037" w:type="dxa"/>
            <w:tcBorders>
              <w:righ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  <w:hideMark/>
          </w:tcPr>
          <w:p w:rsidR="0051461B" w:rsidRPr="00817354" w:rsidRDefault="0051461B" w:rsidP="0051461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173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17354">
              <w:rPr>
                <w:rFonts w:ascii="ＭＳ Ｐ明朝" w:eastAsia="ＭＳ Ｐ明朝" w:hAnsi="ＭＳ Ｐ明朝" w:hint="eastAsia"/>
                <w:sz w:val="20"/>
                <w:szCs w:val="20"/>
              </w:rPr>
              <w:t>いいえ</w:t>
            </w:r>
          </w:p>
        </w:tc>
      </w:tr>
    </w:tbl>
    <w:p w:rsidR="007413AA" w:rsidRPr="0051461B" w:rsidRDefault="007413AA" w:rsidP="001C096A">
      <w:bookmarkStart w:id="0" w:name="_GoBack"/>
      <w:bookmarkEnd w:id="0"/>
    </w:p>
    <w:sectPr w:rsidR="007413AA" w:rsidRPr="0051461B" w:rsidSect="0027102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B"/>
    <w:rsid w:val="00055547"/>
    <w:rsid w:val="00067296"/>
    <w:rsid w:val="001C096A"/>
    <w:rsid w:val="0027102D"/>
    <w:rsid w:val="0037321B"/>
    <w:rsid w:val="00436409"/>
    <w:rsid w:val="0051461B"/>
    <w:rsid w:val="007413AA"/>
    <w:rsid w:val="00817354"/>
    <w:rsid w:val="008579DF"/>
    <w:rsid w:val="00861F39"/>
    <w:rsid w:val="00936572"/>
    <w:rsid w:val="00CC47E5"/>
    <w:rsid w:val="00EB0F15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32DBA"/>
  <w15:chartTrackingRefBased/>
  <w15:docId w15:val="{9CF590E0-4B05-4A95-A64F-CF87694C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46599992</dc:creator>
  <cp:keywords/>
  <dc:description/>
  <cp:lastModifiedBy>46599992</cp:lastModifiedBy>
  <cp:revision>10</cp:revision>
  <cp:lastPrinted>2024-03-06T07:15:00Z</cp:lastPrinted>
  <dcterms:created xsi:type="dcterms:W3CDTF">2024-02-20T07:06:00Z</dcterms:created>
  <dcterms:modified xsi:type="dcterms:W3CDTF">2024-03-06T07:47:00Z</dcterms:modified>
</cp:coreProperties>
</file>